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E5" w:rsidRDefault="009039E5" w:rsidP="00937D52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İŞKUR</w:t>
      </w:r>
    </w:p>
    <w:p w:rsidR="00937D52" w:rsidRPr="00937D52" w:rsidRDefault="00937D52" w:rsidP="00937D52">
      <w:pPr>
        <w:jc w:val="center"/>
        <w:rPr>
          <w:rFonts w:ascii="Bookman Old Style" w:hAnsi="Bookman Old Style"/>
          <w:b/>
          <w:sz w:val="36"/>
          <w:szCs w:val="36"/>
        </w:rPr>
      </w:pPr>
      <w:r w:rsidRPr="00937D52">
        <w:rPr>
          <w:rFonts w:ascii="Bookman Old Style" w:hAnsi="Bookman Old Style"/>
          <w:b/>
          <w:sz w:val="36"/>
          <w:szCs w:val="36"/>
        </w:rPr>
        <w:t>PROGRAMA KATILMAK İÇİN ARANAN ŞARTLAR</w:t>
      </w:r>
    </w:p>
    <w:p w:rsidR="00937D52" w:rsidRDefault="00937D52" w:rsidP="00937D52">
      <w:pPr>
        <w:pStyle w:val="Default"/>
      </w:pPr>
    </w:p>
    <w:p w:rsidR="00937D52" w:rsidRPr="00937D52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 xml:space="preserve">İŞKUR Gençlik Programına katılım şartları aşağıdaki gibidir. Kurada adı çıkan ve kura yöntemi dışında kalan birimler için öğrenciler istenen evraklar ile birlikte </w:t>
      </w:r>
      <w:r w:rsidRPr="00937D52">
        <w:rPr>
          <w:rFonts w:ascii="Bookman Old Style" w:hAnsi="Bookman Old Style"/>
          <w:b/>
          <w:bCs/>
          <w:sz w:val="28"/>
          <w:szCs w:val="28"/>
        </w:rPr>
        <w:t>05.11.2025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937D52">
        <w:rPr>
          <w:rFonts w:ascii="Bookman Old Style" w:hAnsi="Bookman Old Style"/>
          <w:b/>
          <w:bCs/>
          <w:sz w:val="28"/>
          <w:szCs w:val="28"/>
        </w:rPr>
        <w:t>-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937D52">
        <w:rPr>
          <w:rFonts w:ascii="Bookman Old Style" w:hAnsi="Bookman Old Style"/>
          <w:b/>
          <w:bCs/>
          <w:sz w:val="28"/>
          <w:szCs w:val="28"/>
        </w:rPr>
        <w:t xml:space="preserve">07.11.2025 </w:t>
      </w:r>
      <w:r w:rsidRPr="00937D52">
        <w:rPr>
          <w:rFonts w:ascii="Bookman Old Style" w:hAnsi="Bookman Old Style"/>
          <w:sz w:val="28"/>
          <w:szCs w:val="28"/>
        </w:rPr>
        <w:t xml:space="preserve">tarihleri arasında </w:t>
      </w:r>
      <w:r w:rsidR="0026348A">
        <w:rPr>
          <w:rFonts w:ascii="Bookman Old Style" w:hAnsi="Bookman Old Style"/>
          <w:b/>
          <w:bCs/>
          <w:sz w:val="28"/>
          <w:szCs w:val="28"/>
        </w:rPr>
        <w:t>DEKANLIK ZEMİN KATTA PROJE BİRİMİNE</w:t>
      </w:r>
      <w:r w:rsidRPr="00937D52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937D52">
        <w:rPr>
          <w:rFonts w:ascii="Bookman Old Style" w:hAnsi="Bookman Old Style"/>
          <w:sz w:val="28"/>
          <w:szCs w:val="28"/>
        </w:rPr>
        <w:t xml:space="preserve">başvuru yapması gerekmektedir. </w:t>
      </w:r>
    </w:p>
    <w:p w:rsidR="00937D52" w:rsidRPr="003E27AE" w:rsidRDefault="00937D52" w:rsidP="00937D52">
      <w:pPr>
        <w:jc w:val="both"/>
        <w:rPr>
          <w:rFonts w:ascii="Bookman Old Style" w:hAnsi="Bookman Old Style"/>
          <w:sz w:val="36"/>
          <w:szCs w:val="36"/>
          <w:u w:val="single"/>
        </w:rPr>
      </w:pPr>
      <w:r w:rsidRPr="003E27AE">
        <w:rPr>
          <w:rFonts w:ascii="Bookman Old Style" w:hAnsi="Bookman Old Style"/>
          <w:b/>
          <w:bCs/>
          <w:sz w:val="36"/>
          <w:szCs w:val="36"/>
          <w:u w:val="single"/>
        </w:rPr>
        <w:t>Programa Katılım için</w:t>
      </w:r>
      <w:r w:rsidR="003E27AE">
        <w:rPr>
          <w:rFonts w:ascii="Bookman Old Style" w:hAnsi="Bookman Old Style"/>
          <w:b/>
          <w:bCs/>
          <w:sz w:val="36"/>
          <w:szCs w:val="36"/>
          <w:u w:val="single"/>
        </w:rPr>
        <w:tab/>
      </w:r>
      <w:r w:rsidR="003E27AE">
        <w:rPr>
          <w:rFonts w:ascii="Bookman Old Style" w:hAnsi="Bookman Old Style"/>
          <w:b/>
          <w:bCs/>
          <w:sz w:val="36"/>
          <w:szCs w:val="36"/>
          <w:u w:val="single"/>
        </w:rPr>
        <w:tab/>
      </w:r>
      <w:r w:rsidR="003E27AE">
        <w:rPr>
          <w:rFonts w:ascii="Bookman Old Style" w:hAnsi="Bookman Old Style"/>
          <w:b/>
          <w:bCs/>
          <w:sz w:val="36"/>
          <w:szCs w:val="36"/>
          <w:u w:val="single"/>
        </w:rPr>
        <w:tab/>
      </w:r>
      <w:r w:rsidR="003E27AE">
        <w:rPr>
          <w:rFonts w:ascii="Bookman Old Style" w:hAnsi="Bookman Old Style"/>
          <w:b/>
          <w:bCs/>
          <w:sz w:val="36"/>
          <w:szCs w:val="36"/>
          <w:u w:val="single"/>
        </w:rPr>
        <w:tab/>
      </w:r>
      <w:r w:rsidR="003E27AE">
        <w:rPr>
          <w:rFonts w:ascii="Bookman Old Style" w:hAnsi="Bookman Old Style"/>
          <w:b/>
          <w:bCs/>
          <w:sz w:val="36"/>
          <w:szCs w:val="36"/>
          <w:u w:val="single"/>
        </w:rPr>
        <w:tab/>
      </w:r>
      <w:r w:rsidR="003E27AE">
        <w:rPr>
          <w:rFonts w:ascii="Bookman Old Style" w:hAnsi="Bookman Old Style"/>
          <w:b/>
          <w:bCs/>
          <w:sz w:val="36"/>
          <w:szCs w:val="36"/>
          <w:u w:val="single"/>
        </w:rPr>
        <w:tab/>
        <w:t>:</w:t>
      </w:r>
      <w:r w:rsidRPr="003E27AE">
        <w:rPr>
          <w:rFonts w:ascii="Bookman Old Style" w:hAnsi="Bookman Old Style"/>
          <w:b/>
          <w:bCs/>
          <w:sz w:val="36"/>
          <w:szCs w:val="36"/>
          <w:u w:val="single"/>
        </w:rPr>
        <w:t xml:space="preserve"> </w:t>
      </w:r>
    </w:p>
    <w:p w:rsidR="00937D52" w:rsidRPr="00937D52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 xml:space="preserve">a) Türkiye Cumhuriyeti vatandaşı olmak, </w:t>
      </w:r>
    </w:p>
    <w:p w:rsidR="00937D52" w:rsidRPr="00937D52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 xml:space="preserve">b) Kuruma kayıtlı olmak, </w:t>
      </w:r>
    </w:p>
    <w:p w:rsidR="00937D52" w:rsidRPr="00937D52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 xml:space="preserve">c) 18 yaşını tamamlamış olmak, </w:t>
      </w:r>
    </w:p>
    <w:p w:rsidR="00937D52" w:rsidRPr="00937D52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>ç) Yaşlılık veya malullük aylığı almam</w:t>
      </w:r>
      <w:bookmarkStart w:id="0" w:name="_GoBack"/>
      <w:bookmarkEnd w:id="0"/>
      <w:r w:rsidRPr="00937D52">
        <w:rPr>
          <w:rFonts w:ascii="Bookman Old Style" w:hAnsi="Bookman Old Style"/>
          <w:sz w:val="28"/>
          <w:szCs w:val="28"/>
        </w:rPr>
        <w:t xml:space="preserve">ak, </w:t>
      </w:r>
    </w:p>
    <w:p w:rsidR="00937D52" w:rsidRPr="00937D52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 xml:space="preserve">d) Program talep tarihinden önceki bir yıl içerisinde ve programın fiilen başlayacağı tarihe kadar yüklenicinin veya bağlı, ilgili, ilişkili ve yan kuruluşlarının çalışanı olmamak, </w:t>
      </w:r>
    </w:p>
    <w:p w:rsidR="00937D52" w:rsidRPr="00937D52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 xml:space="preserve">e) Başvuru tarihinden önceki son bir aylık sürede 5510 sayılı Kanunun 4 üncü maddesi kapsamında sigortalı olarak bildirilmemiş olmak veya sigortalı sayılmamak, </w:t>
      </w:r>
    </w:p>
    <w:p w:rsidR="00937D52" w:rsidRPr="00937D52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 xml:space="preserve">f) Başvuru tarihi itibarıyla 5510 sayılı Kanunun 5 inci maddesi kapsamında sigortalı olarak bildirilmemiş olmak veya sigortalı sayılmamak, </w:t>
      </w:r>
    </w:p>
    <w:p w:rsidR="00937D52" w:rsidRPr="00937D52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 xml:space="preserve">g) Hane geliri net asgari ücretin 3 katından fazla olmamak (ikameti yurtta bulunanlar bu hükümden muaftır), </w:t>
      </w:r>
    </w:p>
    <w:p w:rsidR="00937D52" w:rsidRPr="00937D52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 xml:space="preserve">ğ) Kurum tarafından sunulan aktif işgücü veya işsizlik sigortası programlarının yararlanıcısı olmamak, </w:t>
      </w:r>
    </w:p>
    <w:p w:rsidR="007177EA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  <w:r w:rsidRPr="00937D52">
        <w:rPr>
          <w:rFonts w:ascii="Bookman Old Style" w:hAnsi="Bookman Old Style"/>
          <w:sz w:val="28"/>
          <w:szCs w:val="28"/>
        </w:rPr>
        <w:t>h) Yüklenici üniversitenin öğrencisi olmak (açık öğretim veya uzaktan öğretim öğrencisi olmamak kaydını dondurmuş ve/veya pasif durumda olmamak) şartları aranır.</w:t>
      </w:r>
    </w:p>
    <w:p w:rsidR="00937D52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</w:p>
    <w:p w:rsidR="00937D52" w:rsidRPr="00937D52" w:rsidRDefault="00937D52" w:rsidP="00937D52">
      <w:pPr>
        <w:jc w:val="both"/>
        <w:rPr>
          <w:rFonts w:ascii="Bookman Old Style" w:hAnsi="Bookman Old Style"/>
          <w:sz w:val="28"/>
          <w:szCs w:val="28"/>
        </w:rPr>
      </w:pPr>
    </w:p>
    <w:p w:rsidR="00937D52" w:rsidRDefault="00937D52" w:rsidP="00937D52">
      <w:pPr>
        <w:jc w:val="both"/>
        <w:rPr>
          <w:rFonts w:ascii="Bookman Old Style" w:hAnsi="Bookman Old Style"/>
          <w:sz w:val="32"/>
          <w:szCs w:val="32"/>
        </w:rPr>
      </w:pPr>
      <w:r w:rsidRPr="00937D52">
        <w:rPr>
          <w:rFonts w:ascii="Bookman Old Style" w:hAnsi="Bookman Old Style"/>
          <w:sz w:val="32"/>
          <w:szCs w:val="32"/>
        </w:rPr>
        <w:t xml:space="preserve">Başvuru evraklarının teslimi sonrası öğrencilerin gerekli şartları taşıyıp taşımadığı </w:t>
      </w:r>
      <w:r w:rsidRPr="009039E5">
        <w:rPr>
          <w:rFonts w:ascii="Bookman Old Style" w:hAnsi="Bookman Old Style"/>
          <w:sz w:val="32"/>
          <w:szCs w:val="32"/>
          <w:u w:val="single"/>
        </w:rPr>
        <w:t>kontrol edilecektir.</w:t>
      </w:r>
      <w:r w:rsidRPr="00937D52">
        <w:rPr>
          <w:rFonts w:ascii="Bookman Old Style" w:hAnsi="Bookman Old Style"/>
          <w:sz w:val="32"/>
          <w:szCs w:val="32"/>
        </w:rPr>
        <w:t xml:space="preserve"> </w:t>
      </w:r>
    </w:p>
    <w:p w:rsidR="00937D52" w:rsidRPr="00937D52" w:rsidRDefault="00937D52" w:rsidP="00937D52">
      <w:pPr>
        <w:jc w:val="both"/>
        <w:rPr>
          <w:rFonts w:ascii="Bookman Old Style" w:hAnsi="Bookman Old Style"/>
          <w:b/>
          <w:sz w:val="36"/>
          <w:szCs w:val="36"/>
        </w:rPr>
      </w:pPr>
      <w:r w:rsidRPr="00937D52">
        <w:rPr>
          <w:rFonts w:ascii="Bookman Old Style" w:hAnsi="Bookman Old Style"/>
          <w:b/>
          <w:sz w:val="36"/>
          <w:szCs w:val="36"/>
        </w:rPr>
        <w:t>Gerekli şartları taşımadığı tespit edilen öğrenciler ilan edilecek olup, yerine asil liste dışında kalan öğrencilerden belge talep edilecektir.</w:t>
      </w:r>
    </w:p>
    <w:sectPr w:rsidR="00937D52" w:rsidRPr="00937D52" w:rsidSect="009039E5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C8"/>
    <w:rsid w:val="0026348A"/>
    <w:rsid w:val="003E27AE"/>
    <w:rsid w:val="007177EA"/>
    <w:rsid w:val="009039E5"/>
    <w:rsid w:val="00937D52"/>
    <w:rsid w:val="00A5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8FB2"/>
  <w15:chartTrackingRefBased/>
  <w15:docId w15:val="{8BBCB97D-558C-4E6F-8C19-E2B866ED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37D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11</cp:revision>
  <dcterms:created xsi:type="dcterms:W3CDTF">2025-11-04T09:57:00Z</dcterms:created>
  <dcterms:modified xsi:type="dcterms:W3CDTF">2025-11-04T10:06:00Z</dcterms:modified>
</cp:coreProperties>
</file>